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47B" w:rsidRPr="00A42A32" w:rsidRDefault="006A5082" w:rsidP="005813C7">
      <w:pPr>
        <w:spacing w:line="312"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82.8pt;height:64.8pt;z-index:251657728;mso-position-horizontal:left;mso-position-horizontal-relative:margin;mso-position-vertical:top;mso-position-vertical-relative:margin">
            <v:imagedata r:id="rId5" o:title="PCLogo_NEW" croptop="14081f" cropbottom="11731f" cropleft="8936f" cropright="8649f"/>
            <w10:wrap type="square" anchorx="margin" anchory="margin"/>
          </v:shape>
        </w:pict>
      </w:r>
    </w:p>
    <w:p w:rsidR="008D1B31" w:rsidRPr="006E6408" w:rsidRDefault="00D6647B" w:rsidP="006A5082">
      <w:pPr>
        <w:pStyle w:val="NoSpacing"/>
        <w:rPr>
          <w:b/>
        </w:rPr>
      </w:pPr>
      <w:r w:rsidRPr="006E6408">
        <w:rPr>
          <w:b/>
        </w:rPr>
        <w:t>P</w:t>
      </w:r>
      <w:r w:rsidR="008D1B31" w:rsidRPr="006E6408">
        <w:rPr>
          <w:b/>
        </w:rPr>
        <w:t>ACIFIC SWIMMING COMMITTEE REPORT</w:t>
      </w:r>
    </w:p>
    <w:p w:rsidR="0014199F" w:rsidRPr="00A42A32" w:rsidRDefault="0014199F" w:rsidP="0014199F">
      <w:pPr>
        <w:pStyle w:val="NoSpacing"/>
        <w:ind w:left="2880" w:right="1170"/>
        <w:rPr>
          <w:sz w:val="18"/>
          <w:szCs w:val="18"/>
        </w:rPr>
      </w:pPr>
      <w:r w:rsidRPr="00A42A32">
        <w:rPr>
          <w:sz w:val="18"/>
          <w:szCs w:val="18"/>
        </w:rPr>
        <w:t xml:space="preserve">To be submitted to </w:t>
      </w:r>
      <w:r>
        <w:rPr>
          <w:sz w:val="18"/>
          <w:szCs w:val="18"/>
        </w:rPr>
        <w:t>Debbi Tucker</w:t>
      </w:r>
      <w:r w:rsidRPr="00A42A32">
        <w:rPr>
          <w:sz w:val="18"/>
          <w:szCs w:val="18"/>
        </w:rPr>
        <w:t xml:space="preserve"> (</w:t>
      </w:r>
      <w:hyperlink r:id="rId6" w:history="1">
        <w:r>
          <w:rPr>
            <w:rStyle w:val="Hyperlink"/>
            <w:sz w:val="18"/>
            <w:szCs w:val="18"/>
          </w:rPr>
          <w:t>secretary</w:t>
        </w:r>
        <w:r w:rsidRPr="00124B36">
          <w:rPr>
            <w:rStyle w:val="Hyperlink"/>
            <w:sz w:val="18"/>
            <w:szCs w:val="18"/>
          </w:rPr>
          <w:t>@pacswim.org</w:t>
        </w:r>
      </w:hyperlink>
      <w:r>
        <w:rPr>
          <w:sz w:val="18"/>
          <w:szCs w:val="18"/>
        </w:rPr>
        <w:t xml:space="preserve">)  </w:t>
      </w:r>
      <w:r w:rsidRPr="00A42A32">
        <w:rPr>
          <w:sz w:val="18"/>
          <w:szCs w:val="18"/>
        </w:rPr>
        <w:t>the Sunday prior to the next BOD meeting</w:t>
      </w:r>
    </w:p>
    <w:p w:rsidR="00D6647B" w:rsidRPr="00A42A32" w:rsidRDefault="00D6647B" w:rsidP="00D6647B">
      <w:pPr>
        <w:pStyle w:val="NoSpacing"/>
        <w:ind w:left="2880"/>
        <w:rPr>
          <w:sz w:val="18"/>
          <w:szCs w:val="18"/>
        </w:rPr>
      </w:pPr>
    </w:p>
    <w:p w:rsidR="00D6647B" w:rsidRPr="00A42A32" w:rsidRDefault="00D6647B" w:rsidP="005813C7">
      <w:pPr>
        <w:spacing w:line="312" w:lineRule="auto"/>
      </w:pPr>
    </w:p>
    <w:p w:rsidR="009368CF"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8442CF">
        <w:rPr>
          <w:b/>
          <w:u w:val="single"/>
        </w:rPr>
        <w:t>Diversity and Inclusion</w:t>
      </w:r>
      <w:r w:rsidR="009368CF">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8442CF">
        <w:rPr>
          <w:b/>
          <w:u w:val="single"/>
        </w:rPr>
        <w:t>Kent Yoshiwara</w:t>
      </w:r>
      <w:r w:rsidR="009368CF">
        <w:rPr>
          <w:b/>
          <w:u w:val="single"/>
        </w:rPr>
        <w:tab/>
      </w:r>
    </w:p>
    <w:p w:rsidR="00D6647B" w:rsidRPr="001662E7" w:rsidRDefault="005813C7" w:rsidP="001662E7">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00B35EC8">
        <w:rPr>
          <w:b/>
          <w:u w:val="single"/>
        </w:rPr>
        <w:t>1/26</w:t>
      </w:r>
      <w:r w:rsidR="00DE2C78">
        <w:rPr>
          <w:b/>
          <w:u w:val="single"/>
        </w:rPr>
        <w:t>/201</w:t>
      </w:r>
      <w:r w:rsidR="00B35EC8">
        <w:rPr>
          <w:b/>
          <w:u w:val="single"/>
        </w:rPr>
        <w:t>7</w:t>
      </w:r>
      <w:bookmarkStart w:id="0" w:name="_GoBack"/>
      <w:bookmarkEnd w:id="0"/>
    </w:p>
    <w:p w:rsidR="00762700" w:rsidRPr="006E6408" w:rsidRDefault="004912C8" w:rsidP="00D6647B">
      <w:pPr>
        <w:pStyle w:val="NoSpacing"/>
        <w:spacing w:line="30" w:lineRule="atLeast"/>
        <w:rPr>
          <w:b/>
        </w:rPr>
      </w:pPr>
      <w:r w:rsidRPr="006E6408">
        <w:rPr>
          <w:b/>
        </w:rPr>
        <w:t>Members Present</w:t>
      </w:r>
      <w:r w:rsidR="00A718AE" w:rsidRPr="006E6408">
        <w:rPr>
          <w:b/>
        </w:rPr>
        <w:t>:</w:t>
      </w:r>
    </w:p>
    <w:p w:rsidR="008442CF" w:rsidRPr="003B52CC" w:rsidRDefault="00E83E21" w:rsidP="00D6647B">
      <w:pPr>
        <w:pStyle w:val="NoSpacing"/>
        <w:spacing w:line="30" w:lineRule="atLeast"/>
      </w:pPr>
      <w:r w:rsidRPr="003B52CC">
        <w:rPr>
          <w:u w:val="single"/>
        </w:rPr>
        <w:t>V</w:t>
      </w:r>
      <w:r w:rsidR="00E96300" w:rsidRPr="003B52CC">
        <w:rPr>
          <w:u w:val="single"/>
        </w:rPr>
        <w:t>eronica Hern</w:t>
      </w:r>
      <w:r w:rsidR="009D1270" w:rsidRPr="003B52CC">
        <w:rPr>
          <w:u w:val="single"/>
        </w:rPr>
        <w:t>an</w:t>
      </w:r>
      <w:r w:rsidR="004420F8" w:rsidRPr="003B52CC">
        <w:rPr>
          <w:u w:val="single"/>
        </w:rPr>
        <w:t>dez</w:t>
      </w:r>
      <w:r w:rsidRPr="003B52CC">
        <w:rPr>
          <w:u w:val="single"/>
        </w:rPr>
        <w:t>,</w:t>
      </w:r>
      <w:r w:rsidRPr="003B52CC">
        <w:rPr>
          <w:color w:val="FF0000"/>
          <w:u w:val="single"/>
        </w:rPr>
        <w:t xml:space="preserve"> </w:t>
      </w:r>
      <w:r w:rsidR="00885D8F" w:rsidRPr="003B52CC">
        <w:rPr>
          <w:u w:val="single"/>
        </w:rPr>
        <w:t>Marie L</w:t>
      </w:r>
      <w:r w:rsidR="00DA755B" w:rsidRPr="003B52CC">
        <w:rPr>
          <w:u w:val="single"/>
        </w:rPr>
        <w:t xml:space="preserve">in, </w:t>
      </w:r>
      <w:r w:rsidR="00AF32CB">
        <w:rPr>
          <w:u w:val="single"/>
        </w:rPr>
        <w:t xml:space="preserve">John </w:t>
      </w:r>
      <w:proofErr w:type="spellStart"/>
      <w:r w:rsidR="00AF32CB">
        <w:rPr>
          <w:u w:val="single"/>
        </w:rPr>
        <w:t>S</w:t>
      </w:r>
      <w:r w:rsidR="003B52CC">
        <w:rPr>
          <w:u w:val="single"/>
        </w:rPr>
        <w:t>chonder</w:t>
      </w:r>
      <w:proofErr w:type="spellEnd"/>
      <w:r w:rsidR="003B52CC">
        <w:rPr>
          <w:u w:val="single"/>
        </w:rPr>
        <w:t>,</w:t>
      </w:r>
      <w:r w:rsidR="00AF32CB">
        <w:rPr>
          <w:u w:val="single"/>
        </w:rPr>
        <w:t xml:space="preserve"> </w:t>
      </w:r>
      <w:r w:rsidR="00DA755B" w:rsidRPr="003B52CC">
        <w:rPr>
          <w:u w:val="single"/>
        </w:rPr>
        <w:t xml:space="preserve">Lillian Bautista, </w:t>
      </w:r>
      <w:proofErr w:type="spellStart"/>
      <w:r w:rsidR="00B35EC8">
        <w:rPr>
          <w:u w:val="single"/>
        </w:rPr>
        <w:t>Sohpia</w:t>
      </w:r>
      <w:proofErr w:type="spellEnd"/>
      <w:r w:rsidR="00B35EC8">
        <w:rPr>
          <w:u w:val="single"/>
        </w:rPr>
        <w:t xml:space="preserve"> Harrison, </w:t>
      </w:r>
      <w:r w:rsidR="008442CF" w:rsidRPr="003B52CC">
        <w:rPr>
          <w:u w:val="single"/>
        </w:rPr>
        <w:t>Kent Yoshiwara</w:t>
      </w:r>
      <w:r w:rsidR="007C0F26" w:rsidRPr="003B52CC">
        <w:rPr>
          <w:u w:val="single"/>
        </w:rPr>
        <w:t>,</w:t>
      </w:r>
      <w:r w:rsidR="00885D8F" w:rsidRPr="003B52CC">
        <w:rPr>
          <w:u w:val="single"/>
        </w:rPr>
        <w:t xml:space="preserve"> </w:t>
      </w:r>
      <w:r w:rsidR="007C0F26" w:rsidRPr="003B52CC">
        <w:rPr>
          <w:u w:val="single"/>
        </w:rPr>
        <w:t xml:space="preserve"> </w:t>
      </w:r>
    </w:p>
    <w:p w:rsidR="008442CF" w:rsidRPr="003B52CC" w:rsidRDefault="008442CF"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001E1A4C">
        <w:rPr>
          <w:b/>
          <w:u w:val="single"/>
        </w:rPr>
        <w:t xml:space="preserve"> </w:t>
      </w:r>
      <w:r w:rsidR="00B35EC8" w:rsidRPr="00B35EC8">
        <w:rPr>
          <w:u w:val="single"/>
        </w:rPr>
        <w:t>February</w:t>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CD4C3D" w:rsidRPr="004E682C" w:rsidRDefault="00762700" w:rsidP="004E682C">
      <w:pPr>
        <w:pStyle w:val="NoSpacing"/>
        <w:spacing w:line="30" w:lineRule="atLeast"/>
        <w:rPr>
          <w:b/>
        </w:rPr>
      </w:pPr>
      <w:r w:rsidRPr="006E6408">
        <w:rPr>
          <w:b/>
        </w:rPr>
        <w:t>Action Items Completed:</w:t>
      </w:r>
      <w:r w:rsidR="005813C7" w:rsidRPr="006E6408">
        <w:rPr>
          <w:b/>
        </w:rPr>
        <w:t xml:space="preserve">  </w:t>
      </w:r>
      <w:r w:rsidR="00F855D7">
        <w:rPr>
          <w:b/>
        </w:rPr>
        <w:t xml:space="preserve"> </w:t>
      </w:r>
    </w:p>
    <w:p w:rsidR="004E682C" w:rsidRPr="001662E7" w:rsidRDefault="004E682C" w:rsidP="004E682C">
      <w:pPr>
        <w:pStyle w:val="NoSpacing"/>
        <w:numPr>
          <w:ilvl w:val="0"/>
          <w:numId w:val="6"/>
        </w:numPr>
        <w:spacing w:line="30" w:lineRule="atLeast"/>
      </w:pPr>
      <w:r w:rsidRPr="001662E7">
        <w:t>Kent – Report from USA Swimming &amp; Western Zone</w:t>
      </w:r>
    </w:p>
    <w:p w:rsidR="004E682C" w:rsidRPr="001662E7" w:rsidRDefault="004E682C" w:rsidP="004E682C">
      <w:pPr>
        <w:pStyle w:val="NoSpacing"/>
        <w:numPr>
          <w:ilvl w:val="1"/>
          <w:numId w:val="6"/>
        </w:numPr>
        <w:spacing w:line="30" w:lineRule="atLeast"/>
      </w:pPr>
      <w:r w:rsidRPr="001662E7">
        <w:t>Audrey Bell from Utah Swimming has been selected to the National Diversity and Inclusion Committee</w:t>
      </w:r>
    </w:p>
    <w:p w:rsidR="004E682C" w:rsidRPr="001662E7" w:rsidRDefault="004E682C" w:rsidP="004E682C">
      <w:pPr>
        <w:pStyle w:val="NoSpacing"/>
        <w:numPr>
          <w:ilvl w:val="1"/>
          <w:numId w:val="6"/>
        </w:numPr>
        <w:spacing w:line="30" w:lineRule="atLeast"/>
      </w:pPr>
      <w:r w:rsidRPr="001662E7">
        <w:t>Western Zone is working on the 2018 D&amp;I Camp in San Diego</w:t>
      </w:r>
    </w:p>
    <w:p w:rsidR="004E682C" w:rsidRPr="001662E7" w:rsidRDefault="004E682C" w:rsidP="004E682C">
      <w:pPr>
        <w:pStyle w:val="NoSpacing"/>
        <w:numPr>
          <w:ilvl w:val="0"/>
          <w:numId w:val="6"/>
        </w:numPr>
        <w:spacing w:line="30" w:lineRule="atLeast"/>
        <w:rPr>
          <w:rFonts w:ascii="Arial" w:hAnsi="Arial" w:cs="Arial"/>
          <w:szCs w:val="24"/>
        </w:rPr>
      </w:pPr>
      <w:r w:rsidRPr="001662E7">
        <w:t xml:space="preserve">Lillian (Zone 3) – Question from Zone 3 – How can athlete(s) from Zone 3 receive financial assistance for the Developmental All Star Team?  Response – Ask Zone 3 for a Scholarship, or contact Pacific Swimming.  Pacific Swimming has the Fred </w:t>
      </w:r>
      <w:proofErr w:type="spellStart"/>
      <w:r w:rsidRPr="001662E7">
        <w:t>Seigrist</w:t>
      </w:r>
      <w:proofErr w:type="spellEnd"/>
      <w:r w:rsidRPr="001662E7">
        <w:t xml:space="preserve"> Scholarship to assist athletes.  Laurie, Mary, Kent, or Veronica can assist.</w:t>
      </w:r>
    </w:p>
    <w:p w:rsidR="004E682C" w:rsidRPr="001662E7" w:rsidRDefault="004E682C" w:rsidP="00D6647B">
      <w:pPr>
        <w:pStyle w:val="NoSpacing"/>
        <w:spacing w:line="30" w:lineRule="atLeast"/>
        <w:rPr>
          <w:b/>
        </w:rPr>
      </w:pPr>
    </w:p>
    <w:p w:rsidR="00435B9A" w:rsidRPr="001662E7" w:rsidRDefault="005813C7" w:rsidP="00D6647B">
      <w:pPr>
        <w:pStyle w:val="NoSpacing"/>
        <w:spacing w:line="30" w:lineRule="atLeast"/>
        <w:rPr>
          <w:b/>
        </w:rPr>
      </w:pPr>
      <w:r w:rsidRPr="001662E7">
        <w:rPr>
          <w:b/>
        </w:rPr>
        <w:t>Action Items In-P</w:t>
      </w:r>
      <w:r w:rsidR="00A718AE" w:rsidRPr="001662E7">
        <w:rPr>
          <w:b/>
        </w:rPr>
        <w:t>rogress</w:t>
      </w:r>
      <w:r w:rsidRPr="001662E7">
        <w:rPr>
          <w:b/>
        </w:rPr>
        <w:t xml:space="preserve"> </w:t>
      </w:r>
      <w:r w:rsidR="00A718AE" w:rsidRPr="001662E7">
        <w:rPr>
          <w:b/>
        </w:rPr>
        <w:t>/ Pending:</w:t>
      </w:r>
      <w:r w:rsidR="00435B9A" w:rsidRPr="001662E7">
        <w:rPr>
          <w:b/>
        </w:rPr>
        <w:t xml:space="preserve"> </w:t>
      </w:r>
    </w:p>
    <w:p w:rsidR="004E682C" w:rsidRPr="001662E7" w:rsidRDefault="004E682C" w:rsidP="00885D8F">
      <w:pPr>
        <w:pStyle w:val="NoSpacing"/>
        <w:numPr>
          <w:ilvl w:val="0"/>
          <w:numId w:val="6"/>
        </w:numPr>
        <w:spacing w:line="30" w:lineRule="atLeast"/>
      </w:pPr>
      <w:r w:rsidRPr="001662E7">
        <w:rPr>
          <w:b/>
          <w:u w:val="single"/>
        </w:rPr>
        <w:t>PC Diversity Task Force</w:t>
      </w:r>
      <w:r w:rsidRPr="001662E7">
        <w:rPr>
          <w:u w:val="single"/>
        </w:rPr>
        <w:t xml:space="preserve"> </w:t>
      </w:r>
      <w:r w:rsidRPr="001662E7">
        <w:t xml:space="preserve">– will be meeting in the next couple of weeks.  This subcommittee will be working on the Outreach Membership Criteria.  The original list is from the Western Zone, and is also a source for the National discussion.  </w:t>
      </w:r>
    </w:p>
    <w:p w:rsidR="00F6739A" w:rsidRDefault="00F6739A" w:rsidP="00885D8F">
      <w:pPr>
        <w:pStyle w:val="NoSpacing"/>
        <w:numPr>
          <w:ilvl w:val="0"/>
          <w:numId w:val="6"/>
        </w:numPr>
        <w:spacing w:line="30" w:lineRule="atLeast"/>
      </w:pPr>
      <w:r w:rsidRPr="00F6739A">
        <w:rPr>
          <w:b/>
          <w:u w:val="single"/>
        </w:rPr>
        <w:t>Individual Scholarships</w:t>
      </w:r>
      <w:r w:rsidRPr="00F6739A">
        <w:rPr>
          <w:b/>
        </w:rPr>
        <w:t xml:space="preserve"> – </w:t>
      </w:r>
      <w:r w:rsidRPr="00F6739A">
        <w:t xml:space="preserve">We will use the </w:t>
      </w:r>
      <w:proofErr w:type="gramStart"/>
      <w:r w:rsidRPr="00F6739A">
        <w:t>Out Reach</w:t>
      </w:r>
      <w:proofErr w:type="gramEnd"/>
      <w:r w:rsidRPr="00F6739A">
        <w:t xml:space="preserve"> membership</w:t>
      </w:r>
      <w:r>
        <w:t xml:space="preserve"> criteria as the basis for the individual</w:t>
      </w:r>
      <w:r w:rsidRPr="00F6739A">
        <w:t xml:space="preserve"> </w:t>
      </w:r>
      <w:r>
        <w:t>scholarships.  This committee will also consider modifications or adjustments as necessary for the criteria to be used for the individual scholarships.</w:t>
      </w:r>
    </w:p>
    <w:p w:rsidR="00F6739A" w:rsidRDefault="00F6739A" w:rsidP="00F6739A">
      <w:pPr>
        <w:pStyle w:val="NoSpacing"/>
        <w:numPr>
          <w:ilvl w:val="0"/>
          <w:numId w:val="6"/>
        </w:numPr>
        <w:spacing w:line="30" w:lineRule="atLeast"/>
      </w:pPr>
      <w:proofErr w:type="spellStart"/>
      <w:r>
        <w:rPr>
          <w:b/>
          <w:u w:val="single"/>
        </w:rPr>
        <w:t>Out reach</w:t>
      </w:r>
      <w:proofErr w:type="spellEnd"/>
      <w:r>
        <w:rPr>
          <w:b/>
          <w:u w:val="single"/>
        </w:rPr>
        <w:t xml:space="preserve"> membership Criteria –</w:t>
      </w:r>
      <w:r>
        <w:t xml:space="preserve"> the base spreadsheet to track all possible program are on the Google Drive.  Kent and Lillian have added to the list and have addition comment and descriptions.  The whole committee is encouraged to review and update this document for further development.  We will continue discussion to arrive at a final list.  The intent is for the final list to be used by Pacific Swimming to manage the </w:t>
      </w:r>
      <w:proofErr w:type="spellStart"/>
      <w:proofErr w:type="gramStart"/>
      <w:r>
        <w:t>out reach</w:t>
      </w:r>
      <w:proofErr w:type="spellEnd"/>
      <w:proofErr w:type="gramEnd"/>
      <w:r>
        <w:t xml:space="preserve"> membership program.  </w:t>
      </w:r>
      <w:hyperlink r:id="rId7" w:history="1">
        <w:r w:rsidRPr="009473BB">
          <w:rPr>
            <w:rStyle w:val="Hyperlink"/>
          </w:rPr>
          <w:t>https://drive.google.com/drive/folders/0ByHPS-YrcWrWUGxGSk5Cdjl5S2M</w:t>
        </w:r>
      </w:hyperlink>
    </w:p>
    <w:p w:rsidR="00F6739A" w:rsidRPr="001662E7" w:rsidRDefault="00F6739A" w:rsidP="00F6739A">
      <w:pPr>
        <w:pStyle w:val="NoSpacing"/>
        <w:numPr>
          <w:ilvl w:val="0"/>
          <w:numId w:val="6"/>
        </w:numPr>
        <w:spacing w:line="30" w:lineRule="atLeast"/>
      </w:pPr>
      <w:r>
        <w:rPr>
          <w:b/>
          <w:u w:val="single"/>
        </w:rPr>
        <w:t>Translation Program –</w:t>
      </w:r>
      <w:r>
        <w:t xml:space="preserve"> We will focus on Spanish for the translation.  Chinese would be the next language, if we are going to add a second language to the program. </w:t>
      </w:r>
      <w:r w:rsidR="001662E7">
        <w:t xml:space="preserve"> We discuss several possible documents:  Out Reach </w:t>
      </w:r>
      <w:r w:rsidR="001662E7" w:rsidRPr="001662E7">
        <w:t>Membership Application, Instruction for completing the membership application, and the meet reimbursement program.</w:t>
      </w:r>
      <w:r w:rsidRPr="001662E7">
        <w:t xml:space="preserve"> </w:t>
      </w:r>
      <w:r w:rsidR="001662E7" w:rsidRPr="001662E7">
        <w:t xml:space="preserve">  We will determine by next Thursday.  Committee members are asked to share with the committee the documents that we want to have translated.  We will determine by email, what the pilot document will be.</w:t>
      </w:r>
    </w:p>
    <w:p w:rsidR="00302D4D" w:rsidRPr="001662E7" w:rsidRDefault="00B74A03" w:rsidP="006E0EBD">
      <w:pPr>
        <w:pStyle w:val="NoSpacing"/>
        <w:numPr>
          <w:ilvl w:val="0"/>
          <w:numId w:val="6"/>
        </w:numPr>
        <w:spacing w:line="30" w:lineRule="atLeast"/>
        <w:rPr>
          <w:u w:val="single"/>
        </w:rPr>
      </w:pPr>
      <w:r w:rsidRPr="001662E7">
        <w:rPr>
          <w:u w:val="single"/>
        </w:rPr>
        <w:t xml:space="preserve"> </w:t>
      </w:r>
    </w:p>
    <w:p w:rsidR="00A72E89" w:rsidRPr="001662E7" w:rsidRDefault="00A718AE" w:rsidP="00D6647B">
      <w:pPr>
        <w:pStyle w:val="NoSpacing"/>
        <w:spacing w:line="30" w:lineRule="atLeast"/>
        <w:rPr>
          <w:b/>
          <w:u w:val="single"/>
        </w:rPr>
      </w:pPr>
      <w:r w:rsidRPr="001662E7">
        <w:rPr>
          <w:b/>
        </w:rPr>
        <w:t>Announcements:</w:t>
      </w:r>
      <w:r w:rsidR="005813C7" w:rsidRPr="001662E7">
        <w:rPr>
          <w:b/>
        </w:rPr>
        <w:t xml:space="preserve">  </w:t>
      </w:r>
    </w:p>
    <w:p w:rsidR="00A718AE" w:rsidRPr="006E6408" w:rsidRDefault="00BB51F5" w:rsidP="00BB51F5">
      <w:pPr>
        <w:pStyle w:val="NoSpacing"/>
        <w:numPr>
          <w:ilvl w:val="0"/>
          <w:numId w:val="6"/>
        </w:numPr>
        <w:spacing w:line="30" w:lineRule="atLeast"/>
        <w:rPr>
          <w:b/>
          <w:u w:val="single"/>
        </w:rPr>
      </w:pPr>
      <w:r>
        <w:rPr>
          <w:b/>
        </w:rPr>
        <w:t>none</w:t>
      </w:r>
    </w:p>
    <w:p w:rsidR="00302D4D" w:rsidRPr="00A42A32" w:rsidRDefault="00302D4D" w:rsidP="00D6647B">
      <w:pPr>
        <w:pStyle w:val="NoSpacing"/>
        <w:spacing w:line="30" w:lineRule="atLeast"/>
      </w:pPr>
    </w:p>
    <w:p w:rsidR="005919F3" w:rsidRDefault="00E856CF" w:rsidP="00D6647B">
      <w:pPr>
        <w:pStyle w:val="NoSpacing"/>
        <w:spacing w:line="30" w:lineRule="atLeast"/>
        <w:rPr>
          <w:b/>
          <w:u w:val="single"/>
        </w:rPr>
      </w:pPr>
      <w:r w:rsidRPr="006E6408">
        <w:rPr>
          <w:b/>
        </w:rPr>
        <w:t>Questions for the B</w:t>
      </w:r>
      <w:r w:rsidR="00A718AE" w:rsidRPr="006E6408">
        <w:rPr>
          <w:b/>
        </w:rPr>
        <w:t>oard</w:t>
      </w:r>
      <w:r w:rsidRPr="006E6408">
        <w:rPr>
          <w:b/>
        </w:rPr>
        <w:t xml:space="preserve"> </w:t>
      </w:r>
      <w:r w:rsidR="00A718AE" w:rsidRPr="006E6408">
        <w:rPr>
          <w:b/>
        </w:rPr>
        <w:t xml:space="preserve">/ </w:t>
      </w:r>
      <w:r w:rsidRPr="006E6408">
        <w:rPr>
          <w:b/>
        </w:rPr>
        <w:t>L</w:t>
      </w:r>
      <w:r w:rsidR="00A718AE" w:rsidRPr="006E6408">
        <w:rPr>
          <w:b/>
        </w:rPr>
        <w:t>arger</w:t>
      </w:r>
      <w:r w:rsidRPr="006E6408">
        <w:rPr>
          <w:b/>
        </w:rPr>
        <w:t xml:space="preserve"> G</w:t>
      </w:r>
      <w:r w:rsidR="00A718AE" w:rsidRPr="006E6408">
        <w:rPr>
          <w:b/>
        </w:rPr>
        <w:t>roup:</w:t>
      </w:r>
      <w:r w:rsidRPr="006E6408">
        <w:rPr>
          <w:b/>
        </w:rPr>
        <w:t xml:space="preserve">  </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733493">
        <w:rPr>
          <w:b/>
          <w:u w:val="single"/>
        </w:rPr>
        <w:tab/>
      </w:r>
      <w:r w:rsidR="00733493">
        <w:rPr>
          <w:b/>
          <w:u w:val="single"/>
        </w:rPr>
        <w:tab/>
      </w:r>
    </w:p>
    <w:p w:rsidR="00302D4D" w:rsidRPr="006E6408" w:rsidRDefault="00E856CF" w:rsidP="00D6647B">
      <w:pPr>
        <w:pStyle w:val="NoSpacing"/>
        <w:spacing w:line="30" w:lineRule="atLeast"/>
        <w:rPr>
          <w:b/>
          <w:u w:val="single"/>
        </w:rPr>
      </w:pPr>
      <w:r w:rsidRPr="006E6408">
        <w:rPr>
          <w:b/>
        </w:rPr>
        <w:t>Notes/ O</w:t>
      </w:r>
      <w:r w:rsidR="00302D4D" w:rsidRPr="006E6408">
        <w:rPr>
          <w:b/>
        </w:rPr>
        <w:t>ther:</w:t>
      </w:r>
      <w:r w:rsidRPr="006E6408">
        <w:rPr>
          <w:b/>
        </w:rPr>
        <w:t xml:space="preserve">  </w:t>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Pr="006E6408">
        <w:rPr>
          <w:b/>
          <w:u w:val="single"/>
        </w:rPr>
        <w:tab/>
      </w:r>
      <w:r w:rsidR="00733493">
        <w:rPr>
          <w:b/>
          <w:u w:val="single"/>
        </w:rPr>
        <w:tab/>
      </w:r>
      <w:r w:rsidR="00733493">
        <w:rPr>
          <w:b/>
          <w:u w:val="single"/>
        </w:rPr>
        <w:tab/>
      </w:r>
      <w:r w:rsidR="00733493">
        <w:rPr>
          <w:b/>
          <w:u w:val="single"/>
        </w:rPr>
        <w:tab/>
      </w:r>
      <w:r w:rsidR="00733493">
        <w:rPr>
          <w:b/>
          <w:u w:val="single"/>
        </w:rPr>
        <w:tab/>
      </w:r>
      <w:r w:rsidR="00733493">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r w:rsidR="00D6647B" w:rsidRPr="006E6408">
        <w:rPr>
          <w:b/>
          <w:u w:val="single"/>
        </w:rPr>
        <w:tab/>
      </w:r>
    </w:p>
    <w:sectPr w:rsidR="00302D4D" w:rsidRPr="006E6408"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90012"/>
    <w:multiLevelType w:val="hybridMultilevel"/>
    <w:tmpl w:val="DA8CA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475B70"/>
    <w:multiLevelType w:val="hybridMultilevel"/>
    <w:tmpl w:val="CBF294AE"/>
    <w:lvl w:ilvl="0" w:tplc="0409000F">
      <w:start w:val="1"/>
      <w:numFmt w:val="decimal"/>
      <w:lvlText w:val="%1."/>
      <w:lvlJc w:val="left"/>
      <w:pPr>
        <w:tabs>
          <w:tab w:val="num" w:pos="720"/>
        </w:tabs>
        <w:ind w:left="720" w:hanging="360"/>
      </w:pPr>
    </w:lvl>
    <w:lvl w:ilvl="1" w:tplc="8D2A26C8">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700"/>
    <w:rsid w:val="000F47D1"/>
    <w:rsid w:val="0014199F"/>
    <w:rsid w:val="001662E7"/>
    <w:rsid w:val="001E1A4C"/>
    <w:rsid w:val="002070C0"/>
    <w:rsid w:val="00227A69"/>
    <w:rsid w:val="00233264"/>
    <w:rsid w:val="00281F91"/>
    <w:rsid w:val="002A1F7B"/>
    <w:rsid w:val="002E08A5"/>
    <w:rsid w:val="00302D4D"/>
    <w:rsid w:val="003B52CC"/>
    <w:rsid w:val="003E0530"/>
    <w:rsid w:val="003E23D1"/>
    <w:rsid w:val="00435B9A"/>
    <w:rsid w:val="004420F8"/>
    <w:rsid w:val="00474B93"/>
    <w:rsid w:val="004912C8"/>
    <w:rsid w:val="004D08A7"/>
    <w:rsid w:val="004D597B"/>
    <w:rsid w:val="004E682C"/>
    <w:rsid w:val="00576A15"/>
    <w:rsid w:val="005813C7"/>
    <w:rsid w:val="005919F3"/>
    <w:rsid w:val="005D4C42"/>
    <w:rsid w:val="005F58CF"/>
    <w:rsid w:val="006279E5"/>
    <w:rsid w:val="00687F24"/>
    <w:rsid w:val="006A5082"/>
    <w:rsid w:val="006E0EBD"/>
    <w:rsid w:val="006E6408"/>
    <w:rsid w:val="00705EF2"/>
    <w:rsid w:val="007176FA"/>
    <w:rsid w:val="007178C8"/>
    <w:rsid w:val="00733493"/>
    <w:rsid w:val="00762700"/>
    <w:rsid w:val="007C0F26"/>
    <w:rsid w:val="007D1AF3"/>
    <w:rsid w:val="008442CF"/>
    <w:rsid w:val="00863C67"/>
    <w:rsid w:val="00885D8F"/>
    <w:rsid w:val="008A05C2"/>
    <w:rsid w:val="008C66D6"/>
    <w:rsid w:val="008D1B31"/>
    <w:rsid w:val="009368CF"/>
    <w:rsid w:val="009851D9"/>
    <w:rsid w:val="009D1270"/>
    <w:rsid w:val="00A00F71"/>
    <w:rsid w:val="00A17F56"/>
    <w:rsid w:val="00A42A32"/>
    <w:rsid w:val="00A64788"/>
    <w:rsid w:val="00A718AE"/>
    <w:rsid w:val="00A72E89"/>
    <w:rsid w:val="00AD40A1"/>
    <w:rsid w:val="00AF32CB"/>
    <w:rsid w:val="00B074DA"/>
    <w:rsid w:val="00B35EC8"/>
    <w:rsid w:val="00B67666"/>
    <w:rsid w:val="00B74A03"/>
    <w:rsid w:val="00B834E6"/>
    <w:rsid w:val="00B92CCD"/>
    <w:rsid w:val="00BB51F5"/>
    <w:rsid w:val="00C21DAD"/>
    <w:rsid w:val="00C66922"/>
    <w:rsid w:val="00CD4C3D"/>
    <w:rsid w:val="00D34D6F"/>
    <w:rsid w:val="00D6647B"/>
    <w:rsid w:val="00DA755B"/>
    <w:rsid w:val="00DB61D5"/>
    <w:rsid w:val="00DB7321"/>
    <w:rsid w:val="00DE2C78"/>
    <w:rsid w:val="00E83E21"/>
    <w:rsid w:val="00E856CF"/>
    <w:rsid w:val="00E96300"/>
    <w:rsid w:val="00ED180F"/>
    <w:rsid w:val="00F6739A"/>
    <w:rsid w:val="00F85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D83BAD"/>
  <w15:chartTrackingRefBased/>
  <w15:docId w15:val="{DF6F6E8C-F866-4F67-9B29-C2B7EBBB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ive.google.com/drive/folders/0ByHPS-YrcWrWUGxGSk5Cdjl5S2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2815</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Kent Yoshiwara</cp:lastModifiedBy>
  <cp:revision>3</cp:revision>
  <cp:lastPrinted>2012-03-21T17:12:00Z</cp:lastPrinted>
  <dcterms:created xsi:type="dcterms:W3CDTF">2017-01-29T05:55:00Z</dcterms:created>
  <dcterms:modified xsi:type="dcterms:W3CDTF">2017-01-29T06:18:00Z</dcterms:modified>
</cp:coreProperties>
</file>